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06B2" w14:textId="77777777" w:rsidR="003D2034" w:rsidRPr="003D2034" w:rsidRDefault="003D2034" w:rsidP="003D2034">
      <w:pPr>
        <w:suppressAutoHyphens/>
        <w:spacing w:after="0" w:line="240" w:lineRule="auto"/>
        <w:ind w:left="2880"/>
        <w:jc w:val="right"/>
        <w:rPr>
          <w:rFonts w:ascii="DecimaWE Rg" w:eastAsia="Times New Roman" w:hAnsi="DecimaWE Rg" w:cs="Arial"/>
          <w:i/>
          <w:color w:val="000000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 xml:space="preserve">Al GECT Euregio Senza confini r.l. - EVTZ Euregio </w:t>
      </w:r>
      <w:proofErr w:type="spellStart"/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>Ohne</w:t>
      </w:r>
      <w:proofErr w:type="spellEnd"/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>Grenzen</w:t>
      </w:r>
      <w:proofErr w:type="spellEnd"/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>m.b.H</w:t>
      </w:r>
      <w:proofErr w:type="spellEnd"/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>.</w:t>
      </w:r>
    </w:p>
    <w:p w14:paraId="64CF8CB7" w14:textId="77777777" w:rsidR="003D2034" w:rsidRPr="003D2034" w:rsidRDefault="003D2034" w:rsidP="003D2034">
      <w:pPr>
        <w:suppressAutoHyphens/>
        <w:spacing w:after="0" w:line="240" w:lineRule="auto"/>
        <w:ind w:left="2880"/>
        <w:jc w:val="right"/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>Via Genova 9</w:t>
      </w:r>
    </w:p>
    <w:p w14:paraId="09562F36" w14:textId="77777777" w:rsidR="003D2034" w:rsidRPr="003D2034" w:rsidRDefault="003D2034" w:rsidP="003D2034">
      <w:pPr>
        <w:suppressAutoHyphens/>
        <w:spacing w:after="0" w:line="240" w:lineRule="auto"/>
        <w:ind w:left="2880"/>
        <w:jc w:val="right"/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 xml:space="preserve">34121 Trieste – Italia </w:t>
      </w:r>
    </w:p>
    <w:p w14:paraId="4A5DDF37" w14:textId="77777777" w:rsidR="003D2034" w:rsidRPr="003D2034" w:rsidRDefault="003D2034" w:rsidP="003D2034">
      <w:pPr>
        <w:suppressAutoHyphens/>
        <w:spacing w:after="0" w:line="240" w:lineRule="auto"/>
        <w:ind w:left="2880"/>
        <w:jc w:val="right"/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</w:pPr>
      <w:hyperlink r:id="rId5" w:history="1">
        <w:r w:rsidRPr="003D2034">
          <w:rPr>
            <w:rFonts w:ascii="DecimaWE Rg" w:eastAsia="Times New Roman" w:hAnsi="DecimaWE Rg" w:cs="Arial"/>
            <w:color w:val="0563C1"/>
            <w:kern w:val="0"/>
            <w:sz w:val="22"/>
            <w:szCs w:val="22"/>
            <w:u w:val="single"/>
            <w:lang w:eastAsia="zh-CN"/>
            <w14:ligatures w14:val="none"/>
          </w:rPr>
          <w:t>gecteuregiosenzaconfini@pec.it</w:t>
        </w:r>
      </w:hyperlink>
    </w:p>
    <w:p w14:paraId="0E492E74" w14:textId="77777777" w:rsidR="003D2034" w:rsidRPr="003D2034" w:rsidRDefault="003D2034" w:rsidP="003D2034">
      <w:pPr>
        <w:suppressAutoHyphens/>
        <w:spacing w:after="0" w:line="240" w:lineRule="auto"/>
        <w:ind w:left="2880"/>
        <w:jc w:val="right"/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</w:pPr>
      <w:hyperlink r:id="rId6" w:history="1">
        <w:r w:rsidRPr="003D2034">
          <w:rPr>
            <w:rFonts w:ascii="DecimaWE Rg" w:eastAsia="Times New Roman" w:hAnsi="DecimaWE Rg" w:cs="Arial"/>
            <w:color w:val="0563C1"/>
            <w:kern w:val="0"/>
            <w:sz w:val="22"/>
            <w:szCs w:val="22"/>
            <w:u w:val="single"/>
            <w:lang w:eastAsia="zh-CN"/>
            <w14:ligatures w14:val="none"/>
          </w:rPr>
          <w:t>infogect@euregio-senzaconfini.eu</w:t>
        </w:r>
      </w:hyperlink>
      <w:r w:rsidRPr="003D2034">
        <w:rPr>
          <w:rFonts w:ascii="DecimaWE Rg" w:eastAsia="Times New Roman" w:hAnsi="DecimaWE Rg" w:cs="Arial"/>
          <w:color w:val="000000"/>
          <w:kern w:val="0"/>
          <w:sz w:val="22"/>
          <w:szCs w:val="22"/>
          <w:lang w:eastAsia="zh-CN"/>
          <w14:ligatures w14:val="none"/>
        </w:rPr>
        <w:t xml:space="preserve"> </w:t>
      </w:r>
    </w:p>
    <w:p w14:paraId="2887DA14" w14:textId="77777777" w:rsidR="003D2034" w:rsidRPr="003D2034" w:rsidRDefault="003D2034" w:rsidP="003D2034">
      <w:pPr>
        <w:suppressAutoHyphens/>
        <w:spacing w:after="0" w:line="240" w:lineRule="auto"/>
        <w:ind w:left="2880"/>
        <w:jc w:val="right"/>
        <w:rPr>
          <w:rFonts w:ascii="DecimaWE Rg" w:eastAsia="Times New Roman" w:hAnsi="DecimaWE Rg" w:cs="Times New Roman"/>
          <w:color w:val="000000"/>
          <w:kern w:val="0"/>
          <w:sz w:val="22"/>
          <w:szCs w:val="22"/>
          <w:lang w:eastAsia="zh-CN"/>
          <w14:ligatures w14:val="none"/>
        </w:rPr>
      </w:pPr>
    </w:p>
    <w:p w14:paraId="7EC6051B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bCs/>
          <w:color w:val="000000"/>
          <w:kern w:val="0"/>
          <w:sz w:val="22"/>
          <w:szCs w:val="22"/>
          <w:lang w:eastAsia="zh-CN"/>
          <w14:ligatures w14:val="none"/>
        </w:rPr>
      </w:pPr>
    </w:p>
    <w:p w14:paraId="0DBEE6D4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Calibri"/>
          <w:b/>
          <w:bCs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Calibri"/>
          <w:b/>
          <w:bCs/>
          <w:color w:val="00000A"/>
          <w:kern w:val="0"/>
          <w:sz w:val="22"/>
          <w:szCs w:val="22"/>
          <w:lang w:eastAsia="zh-CN"/>
          <w14:ligatures w14:val="none"/>
        </w:rPr>
        <w:t xml:space="preserve">AVVISO PUBBLICO DI SELEZIONE COMPARATIVA FINALIZZATA AL CONFERIMENTO DI NR. 1 INCARICO DI COLLABORAZIONE AUTONOMA AI SENSI DELL’ART. 7, COMMA 6 DEL D.LGS. 165/2001 PER LA REALIZZAZIONE DI UN’ANALISI DI UN OSTACOLO TRANSFRONTALIERO INDIVIDUATO DAL GECT EUREGIO SENZA CONFINI NELL’AMBITO DEL WP3 DEL PROGETTO “EGTC-NET: UNA RETE PER LA COOPERAZIONE” (ITAT-62-008) FINANZIATO SUL PROGRAMMA INTERREG VI-A ITALIA-AUSTRIA 2021-2027. CUP C19I24001170007. </w:t>
      </w:r>
    </w:p>
    <w:p w14:paraId="6FAA1CF8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C263AA5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bCs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b/>
          <w:bCs/>
          <w:color w:val="00000A"/>
          <w:kern w:val="0"/>
          <w:sz w:val="22"/>
          <w:szCs w:val="22"/>
          <w:lang w:eastAsia="zh-CN"/>
          <w14:ligatures w14:val="none"/>
        </w:rPr>
        <w:t>DOMANDA DI AMMISSIONE</w:t>
      </w:r>
    </w:p>
    <w:p w14:paraId="11A4C328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8DF88B4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4040"/>
        <w:gridCol w:w="1473"/>
        <w:gridCol w:w="2634"/>
      </w:tblGrid>
      <w:tr w:rsidR="003D2034" w:rsidRPr="003D2034" w14:paraId="771BDAC3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63EB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Il/La 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sottoscritto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/a </w:t>
            </w:r>
          </w:p>
          <w:p w14:paraId="4EE1F208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eastAsia="zh-CN" w:bidi="sl-SI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EF792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C6DA3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nato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/a il</w:t>
            </w:r>
          </w:p>
          <w:p w14:paraId="7346D8A2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eastAsia="zh-CN" w:bidi="sl-SI"/>
                <w14:ligatures w14:val="none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B78F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6C8070A4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467C0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a</w:t>
            </w:r>
          </w:p>
          <w:p w14:paraId="782CDC6E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6431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A2DC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provincia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/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stato</w:t>
            </w:r>
            <w:proofErr w:type="spellEnd"/>
          </w:p>
          <w:p w14:paraId="419DC3E3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0BFF1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Arial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                       </w:t>
            </w: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/</w:t>
            </w:r>
          </w:p>
        </w:tc>
      </w:tr>
      <w:tr w:rsidR="003D2034" w:rsidRPr="003D2034" w14:paraId="6FF254AD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3998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e 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residente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a</w:t>
            </w:r>
          </w:p>
          <w:p w14:paraId="1DA432FE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0BA5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C9CD2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provincia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/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stato</w:t>
            </w:r>
            <w:proofErr w:type="spellEnd"/>
          </w:p>
          <w:p w14:paraId="687902FF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4E142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Arial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                       </w:t>
            </w: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/</w:t>
            </w:r>
          </w:p>
        </w:tc>
      </w:tr>
      <w:tr w:rsidR="003D2034" w:rsidRPr="003D2034" w14:paraId="47417F47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7576D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in via</w:t>
            </w:r>
          </w:p>
          <w:p w14:paraId="34D1BDB3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5258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EDD66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n.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6D65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69931B9A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9A7D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Codice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fiscale</w:t>
            </w:r>
            <w:proofErr w:type="spellEnd"/>
          </w:p>
          <w:p w14:paraId="7C7F8320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65B09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F3E37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Partita Iva (se 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disponibile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)</w:t>
            </w:r>
          </w:p>
          <w:p w14:paraId="2AB28492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49E8C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4B843834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6CC5E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E-mail</w:t>
            </w:r>
          </w:p>
          <w:p w14:paraId="732B21CA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34F2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1DC7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Nr. </w:t>
            </w: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Cellulare</w:t>
            </w:r>
            <w:proofErr w:type="spellEnd"/>
          </w:p>
          <w:p w14:paraId="34AB2A6B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71D85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169F6F32" w14:textId="77777777" w:rsidTr="003D203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D0845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PEC </w:t>
            </w:r>
          </w:p>
          <w:p w14:paraId="33E30FB1" w14:textId="77777777" w:rsidR="003D2034" w:rsidRPr="003D2034" w:rsidRDefault="003D2034" w:rsidP="003D2034">
            <w:pPr>
              <w:suppressAutoHyphens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DBDDD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827A" w14:textId="77777777" w:rsidR="003D2034" w:rsidRPr="003D2034" w:rsidRDefault="003D2034" w:rsidP="003D2034">
            <w:pPr>
              <w:suppressAutoHyphens/>
              <w:snapToGrid w:val="0"/>
              <w:spacing w:before="120"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</w:tbl>
    <w:p w14:paraId="7D7981B7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4"/>
        <w:gridCol w:w="4704"/>
      </w:tblGrid>
      <w:tr w:rsidR="003D2034" w:rsidRPr="003D2034" w14:paraId="272D2F3D" w14:textId="77777777" w:rsidTr="003D2034"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E4B" w14:textId="77777777" w:rsidR="003D2034" w:rsidRPr="003D2034" w:rsidRDefault="003D2034" w:rsidP="003D2034">
            <w:pPr>
              <w:suppressLineNumbers/>
              <w:suppressAutoHyphens/>
              <w:spacing w:after="0" w:line="256" w:lineRule="auto"/>
              <w:jc w:val="both"/>
              <w:rPr>
                <w:rFonts w:ascii="DecimaWE Rg" w:eastAsia="Times New Roman" w:hAnsi="DecimaWE Rg" w:cs="Arial"/>
                <w:b/>
                <w:bCs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Arial"/>
                <w:b/>
                <w:bCs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  <w:t>E-mail o PEC sulla quale ricevere eventuali comunicazioni</w:t>
            </w:r>
          </w:p>
          <w:p w14:paraId="6ECCA3FA" w14:textId="77777777" w:rsidR="003D2034" w:rsidRPr="003D2034" w:rsidRDefault="003D2034" w:rsidP="003D2034">
            <w:pPr>
              <w:suppressLineNumbers/>
              <w:suppressAutoHyphens/>
              <w:spacing w:after="0" w:line="256" w:lineRule="auto"/>
              <w:jc w:val="both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AC4" w14:textId="77777777" w:rsidR="003D2034" w:rsidRPr="003D2034" w:rsidRDefault="003D2034" w:rsidP="003D2034">
            <w:pPr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DecimaWE Rg" w:eastAsia="Times New Roman" w:hAnsi="DecimaWE Rg" w:cs="Arial"/>
                <w:color w:val="00000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0B7A0F6E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4AEA163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-  dato atto di aver ricevuto dal GECT Euregio senza confini r.l. l’informativa relativa al trattamento dei dati personali conferiti nell’ambito del procedimento selettivo oggetto della presente domanda;</w:t>
      </w:r>
    </w:p>
    <w:p w14:paraId="1A72362C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A94FC58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</w:r>
    </w:p>
    <w:p w14:paraId="30A184F3" w14:textId="77777777" w:rsidR="003D2034" w:rsidRPr="003D2034" w:rsidRDefault="003D2034" w:rsidP="003D2034">
      <w:pPr>
        <w:spacing w:line="256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br w:type="page"/>
      </w:r>
    </w:p>
    <w:p w14:paraId="3F7634F8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bCs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b/>
          <w:bCs/>
          <w:color w:val="00000A"/>
          <w:kern w:val="0"/>
          <w:sz w:val="22"/>
          <w:szCs w:val="22"/>
          <w:lang w:eastAsia="zh-CN"/>
          <w14:ligatures w14:val="none"/>
        </w:rPr>
        <w:lastRenderedPageBreak/>
        <w:t xml:space="preserve">Chiede di essere ammesso/a </w:t>
      </w:r>
      <w:proofErr w:type="spellStart"/>
      <w:r w:rsidRPr="003D2034">
        <w:rPr>
          <w:rFonts w:ascii="DecimaWE Rg" w:eastAsia="Times New Roman" w:hAnsi="DecimaWE Rg" w:cs="Times New Roman"/>
          <w:b/>
          <w:bCs/>
          <w:color w:val="00000A"/>
          <w:kern w:val="0"/>
          <w:sz w:val="22"/>
          <w:szCs w:val="22"/>
          <w:lang w:eastAsia="zh-CN"/>
          <w14:ligatures w14:val="none"/>
        </w:rPr>
        <w:t>a</w:t>
      </w:r>
      <w:proofErr w:type="spellEnd"/>
      <w:r w:rsidRPr="003D2034">
        <w:rPr>
          <w:rFonts w:ascii="DecimaWE Rg" w:eastAsia="Times New Roman" w:hAnsi="DecimaWE Rg" w:cs="Times New Roman"/>
          <w:b/>
          <w:bCs/>
          <w:color w:val="00000A"/>
          <w:kern w:val="0"/>
          <w:sz w:val="22"/>
          <w:szCs w:val="22"/>
          <w:lang w:eastAsia="zh-CN"/>
          <w14:ligatures w14:val="none"/>
        </w:rPr>
        <w:t xml:space="preserve"> partecipare alla</w:t>
      </w:r>
    </w:p>
    <w:p w14:paraId="34DAEE01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Cs/>
          <w:color w:val="00000A"/>
          <w:kern w:val="0"/>
          <w:sz w:val="22"/>
          <w:szCs w:val="22"/>
          <w:lang w:eastAsia="zh-CN"/>
          <w14:ligatures w14:val="none"/>
        </w:rPr>
      </w:pPr>
    </w:p>
    <w:p w14:paraId="4DE96305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Cs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bCs/>
          <w:color w:val="00000A"/>
          <w:kern w:val="0"/>
          <w:sz w:val="22"/>
          <w:szCs w:val="22"/>
          <w:lang w:eastAsia="zh-CN"/>
          <w14:ligatures w14:val="none"/>
        </w:rPr>
        <w:t xml:space="preserve">selezione per il </w:t>
      </w:r>
      <w:r w:rsidRPr="003D2034">
        <w:rPr>
          <w:rFonts w:ascii="DecimaWE Rg" w:eastAsia="Times New Roman" w:hAnsi="DecimaWE Rg" w:cs="Calibri"/>
          <w:color w:val="000000"/>
          <w:kern w:val="0"/>
          <w:sz w:val="22"/>
          <w:szCs w:val="22"/>
          <w:lang w:eastAsia="zh-CN"/>
          <w14:ligatures w14:val="none"/>
        </w:rPr>
        <w:t>conferimento di nr. 1 incarico di collaborazione autonoma per la realizzazione di un’analisi di un ostacolo transfrontaliero individuato dal GECT Euregio Senza Confini nell’ambito del WP3 del progetto europeo “EGTC-NET: Una rete per la cooperazione” (di seguito denominato EGTC-NET)</w:t>
      </w:r>
      <w:r w:rsidRPr="003D2034">
        <w:rPr>
          <w:rFonts w:ascii="DecimaWE Rg" w:eastAsia="Times New Roman" w:hAnsi="DecimaWE Rg" w:cs="Calibri"/>
          <w:b/>
          <w:bCs/>
          <w:color w:val="00000A"/>
          <w:kern w:val="0"/>
          <w:sz w:val="22"/>
          <w:szCs w:val="22"/>
          <w:lang w:eastAsia="zh-CN"/>
          <w14:ligatures w14:val="none"/>
        </w:rPr>
        <w:t xml:space="preserve">, </w:t>
      </w:r>
      <w:r w:rsidRPr="003D2034">
        <w:rPr>
          <w:rFonts w:ascii="DecimaWE Rg" w:eastAsia="Times New Roman" w:hAnsi="DecimaWE Rg" w:cs="Calibri"/>
          <w:color w:val="00000A"/>
          <w:kern w:val="0"/>
          <w:sz w:val="22"/>
          <w:szCs w:val="22"/>
          <w:lang w:eastAsia="zh-CN"/>
          <w14:ligatures w14:val="none"/>
        </w:rPr>
        <w:t>finanziato sul Programma Interreg VI-A Italia-Austria 2021-2027</w:t>
      </w:r>
      <w:r w:rsidRPr="003D2034">
        <w:rPr>
          <w:rFonts w:ascii="DecimaWE Rg" w:eastAsia="Times New Roman" w:hAnsi="DecimaWE Rg" w:cs="Calibri"/>
          <w:color w:val="00000A"/>
          <w:kern w:val="0"/>
          <w:lang w:eastAsia="zh-CN"/>
          <w14:ligatures w14:val="none"/>
        </w:rPr>
        <w:t>.</w:t>
      </w:r>
    </w:p>
    <w:p w14:paraId="0D889BAC" w14:textId="77777777" w:rsidR="003D2034" w:rsidRPr="003D2034" w:rsidRDefault="003D2034" w:rsidP="003D2034">
      <w:pPr>
        <w:tabs>
          <w:tab w:val="left" w:pos="3769"/>
        </w:tabs>
        <w:suppressAutoHyphens/>
        <w:spacing w:after="0" w:line="240" w:lineRule="auto"/>
        <w:jc w:val="both"/>
        <w:rPr>
          <w:rFonts w:ascii="DecimaWE Rg" w:eastAsia="Times New Roman" w:hAnsi="DecimaWE Rg" w:cs="Arial"/>
          <w:b/>
          <w:color w:val="000000"/>
          <w:kern w:val="0"/>
          <w:sz w:val="22"/>
          <w:szCs w:val="22"/>
          <w:lang w:eastAsia="zh-CN"/>
          <w14:ligatures w14:val="none"/>
        </w:rPr>
      </w:pPr>
    </w:p>
    <w:p w14:paraId="4CC8DBB1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Arial"/>
          <w:b/>
          <w:color w:val="000000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b/>
          <w:color w:val="000000"/>
          <w:kern w:val="0"/>
          <w:sz w:val="22"/>
          <w:szCs w:val="22"/>
          <w:lang w:eastAsia="zh-CN"/>
          <w14:ligatures w14:val="none"/>
        </w:rPr>
        <w:t>A tal fine dichiara i seguenti requisiti generali per la partecipazione:</w:t>
      </w:r>
    </w:p>
    <w:p w14:paraId="50A0F6B5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Arial"/>
          <w:b/>
          <w:color w:val="00000A"/>
          <w:kern w:val="0"/>
          <w:sz w:val="22"/>
          <w:szCs w:val="22"/>
          <w:u w:val="single"/>
          <w:lang w:eastAsia="zh-CN"/>
          <w14:ligatures w14:val="none"/>
        </w:rPr>
      </w:pPr>
    </w:p>
    <w:p w14:paraId="4A255CB0" w14:textId="77777777" w:rsidR="003D2034" w:rsidRPr="003D2034" w:rsidRDefault="003D2034" w:rsidP="003D20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Di essere cittadino/a: _____________________________________________________________________________</w:t>
      </w:r>
    </w:p>
    <w:p w14:paraId="1661AB19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BEDABC9" w14:textId="77777777" w:rsidR="003D2034" w:rsidRPr="003D2034" w:rsidRDefault="003D2034" w:rsidP="003D20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Di non aver riportato condanne penali definitive o provvedimenti definitivi del Tribunale (L. 13 dicembre 1999 n. 475) o condanne o provvedimenti di cui alla L. 97/2001 che impediscano, ai sensi delle vigenti disposizioni, di instaurare rapporto di impiego con la Pubblica Amministrazione; 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</w:tblGrid>
      <w:tr w:rsidR="003D2034" w:rsidRPr="003D2034" w14:paraId="4ABB725C" w14:textId="77777777" w:rsidTr="003D2034">
        <w:trPr>
          <w:trHeight w:val="3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FF5C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SI </w:t>
            </w:r>
          </w:p>
          <w:p w14:paraId="70C82EE1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(ASSENZA)</w:t>
            </w:r>
          </w:p>
        </w:tc>
      </w:tr>
      <w:tr w:rsidR="003D2034" w:rsidRPr="003D2034" w14:paraId="0937F364" w14:textId="77777777" w:rsidTr="003D2034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20BF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4280F90D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8DF4AA0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93ED356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A3E63B5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683EBF3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DFF90E9" w14:textId="77777777" w:rsidR="003D2034" w:rsidRPr="003D2034" w:rsidRDefault="003D2034" w:rsidP="003D20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L’assenza in capo al/alla sottoscritto/a di cause ostative all'accesso e di non essere stato/a destituito/a o dispensato/a dall’impiego presso una pubblica Amministrazione per persistente insufficiente rendimento, o non è stato/</w:t>
      </w:r>
      <w:proofErr w:type="spellStart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a</w:t>
      </w:r>
      <w:proofErr w:type="spellEnd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 dichiarato/a decaduto/a da un impiego statale ai sensi dell'art. 127, primo comma, lettera d), del testo unico delle disposizioni concernenti lo statuto degli impiegati civili dello Stato approvato con D.P.R. 10 gennaio 1957, n. 3;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</w:tblGrid>
      <w:tr w:rsidR="003D2034" w:rsidRPr="003D2034" w14:paraId="2BE4B9EA" w14:textId="77777777" w:rsidTr="003D2034">
        <w:trPr>
          <w:trHeight w:val="3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06FF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SI </w:t>
            </w:r>
          </w:p>
          <w:p w14:paraId="4B8441FF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(ASSENZA)</w:t>
            </w:r>
          </w:p>
        </w:tc>
      </w:tr>
      <w:tr w:rsidR="003D2034" w:rsidRPr="003D2034" w14:paraId="72227D83" w14:textId="77777777" w:rsidTr="003D2034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1D87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3035F0A5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05DB818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66C3581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04D65F6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44D6EDF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9A35F6A" w14:textId="77777777" w:rsidR="003D2034" w:rsidRPr="003D2034" w:rsidRDefault="003D2034" w:rsidP="003D20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Di godere dei diritti civili e politici e di essere iscritto/a nelle liste elettorali del Comune di: _________________________________________________________________________________________________</w:t>
      </w:r>
    </w:p>
    <w:p w14:paraId="6B904FD4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1A536E8E" w14:textId="77777777" w:rsidR="003D2034" w:rsidRPr="003D2034" w:rsidRDefault="003D2034" w:rsidP="003D20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L’assenza in capo al/alla sottoscritto/a di condizioni di incompatibilità o </w:t>
      </w:r>
      <w:proofErr w:type="spellStart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inconferibilità</w:t>
      </w:r>
      <w:proofErr w:type="spellEnd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 di cui al D. Lgs. 39/2013 e </w:t>
      </w:r>
      <w:proofErr w:type="spellStart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succ</w:t>
      </w:r>
      <w:proofErr w:type="spellEnd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. mod. e </w:t>
      </w:r>
      <w:proofErr w:type="spellStart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int</w:t>
      </w:r>
      <w:proofErr w:type="spellEnd"/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.;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</w:tblGrid>
      <w:tr w:rsidR="003D2034" w:rsidRPr="003D2034" w14:paraId="78FABE51" w14:textId="77777777" w:rsidTr="003D2034">
        <w:trPr>
          <w:trHeight w:val="3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EDA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SI </w:t>
            </w:r>
          </w:p>
          <w:p w14:paraId="5971ACB0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(ASSENZA)</w:t>
            </w:r>
          </w:p>
        </w:tc>
      </w:tr>
      <w:tr w:rsidR="003D2034" w:rsidRPr="003D2034" w14:paraId="08B558A9" w14:textId="77777777" w:rsidTr="003D2034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1639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3016F79B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C25AF3A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CC02D92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3A10A4B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41480F7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1A45388" w14:textId="77777777" w:rsidR="003D2034" w:rsidRPr="003D2034" w:rsidRDefault="003D2034" w:rsidP="003D20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Immediata disponibilità ad assumere l’incarico.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</w:tblGrid>
      <w:tr w:rsidR="003D2034" w:rsidRPr="003D2034" w14:paraId="1A096129" w14:textId="77777777" w:rsidTr="003D2034">
        <w:trPr>
          <w:trHeight w:val="35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D0B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7C39B572" w14:textId="77777777" w:rsidTr="003D2034">
        <w:trPr>
          <w:trHeight w:val="35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2447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4CF2C7C8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18E716C1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val="de-DE" w:eastAsia="zh-CN"/>
          <w14:ligatures w14:val="none"/>
        </w:rPr>
      </w:pPr>
    </w:p>
    <w:p w14:paraId="7460AE72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C113E6E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C94D4E7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4B8A50A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AA06C0A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275D9BC5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4D2D89C4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670AFCB1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2B8CFFFF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5B45B07A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1B90262B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0414FE0A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  <w:lastRenderedPageBreak/>
        <w:t>A tal fine dichiara i seguenti requisiti specifici per la partecipazione:</w:t>
      </w:r>
    </w:p>
    <w:p w14:paraId="346284E0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290448A" w14:textId="77777777" w:rsidR="003D2034" w:rsidRPr="003D2034" w:rsidRDefault="003D2034" w:rsidP="003D203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Di aver conseguito una Laurea magistrale sulle materie attinenti alle mansioni da svolgere nell’incarico di cui all’Avviso;</w:t>
      </w:r>
    </w:p>
    <w:p w14:paraId="33A240B2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6597877D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A8FB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031D743C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AC3E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1C00CDA2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5DD88CA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ED5A321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4E0272A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64B71F8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7838"/>
      </w:tblGrid>
      <w:tr w:rsidR="003D2034" w:rsidRPr="003D2034" w14:paraId="2CA704E5" w14:textId="77777777" w:rsidTr="003D2034"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5FE64D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Titolo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di studio</w:t>
            </w:r>
          </w:p>
          <w:p w14:paraId="5512DC15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eastAsia="zh-CN" w:bidi="sl-SI"/>
                <w14:ligatures w14:val="none"/>
              </w:rPr>
            </w:pPr>
          </w:p>
        </w:tc>
        <w:tc>
          <w:tcPr>
            <w:tcW w:w="4066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4F91EFBD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52B3F8C4" w14:textId="77777777" w:rsidTr="003D2034"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7399DD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Conseguito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in data</w:t>
            </w:r>
          </w:p>
          <w:p w14:paraId="53E27080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102C7B3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1846155F" w14:textId="77777777" w:rsidTr="003D2034"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5B4FC4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Presso</w:t>
            </w:r>
            <w:proofErr w:type="spellEnd"/>
          </w:p>
          <w:p w14:paraId="131006DF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68E4455E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7CE5BC9D" w14:textId="77777777" w:rsidTr="003D2034"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AE9868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Sede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di</w:t>
            </w:r>
          </w:p>
          <w:p w14:paraId="6C199EC7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2DED1FB2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</w:tbl>
    <w:p w14:paraId="1481C1C8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0F3DB1D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7DB8E43" w14:textId="77777777" w:rsidR="003D2034" w:rsidRPr="003D2034" w:rsidRDefault="003D2034" w:rsidP="003D203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Di aver maturato esperienza professionale nei 5 anni precedenti alla data di pubblicazione del presente Avviso, ricerca, analisi giuridica e ricerca sulle tematiche indicate all’art. 2 (diritto dei contratti pubblici, diritto amministrativo e diritto dell’Unione Europea), e/o alla cooperazione territoriale europea con focus sull’analisi dei contesti normativi, amministrativi e socio-economici e dei territori transfrontalieri; </w:t>
      </w:r>
    </w:p>
    <w:p w14:paraId="3629CFFC" w14:textId="7CED753C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56A3E9ED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D853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0DBCDB08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1A03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212B71A3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1AB348BE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6AFA6249" w14:textId="77777777" w:rsid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1E5F9AA2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22996C61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7FB48C29" w14:textId="4E5B14C5" w:rsidR="003D2034" w:rsidRPr="003D2034" w:rsidRDefault="003D2034" w:rsidP="003D203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Di </w:t>
      </w:r>
      <w:r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avere una buona c</w:t>
      </w: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 xml:space="preserve">onoscenza della normativa nazionale ed europea in materia di contratti pubblici, procedure di affidamento e strumenti di e-procurement; </w:t>
      </w:r>
    </w:p>
    <w:p w14:paraId="72DF8167" w14:textId="4C720A2A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1EDA6B07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4728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4A25E7AF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A670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2B360BFA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37642C5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AEC6E4F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B50B85F" w14:textId="77777777" w:rsid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1C7EB20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2BDEF1A" w14:textId="77777777" w:rsidR="003D2034" w:rsidRPr="003D2034" w:rsidRDefault="003D2034" w:rsidP="003D203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Di avere una buona conoscenza della lingua inglese (livello minimo europeo B2: comprensione, scritto e parlato).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5BD34671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8314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32D285DE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5562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51665363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D99F094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5AF4204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5F849501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7C552372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693DD5AE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highlight w:val="yellow"/>
          <w:lang w:eastAsia="zh-CN"/>
          <w14:ligatures w14:val="none"/>
        </w:rPr>
      </w:pPr>
    </w:p>
    <w:p w14:paraId="043B6B6D" w14:textId="77777777" w:rsidR="003D2034" w:rsidRPr="003D2034" w:rsidRDefault="003D2034" w:rsidP="003D2034">
      <w:pPr>
        <w:suppressAutoHyphens/>
        <w:spacing w:after="0" w:line="240" w:lineRule="auto"/>
        <w:jc w:val="center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  <w:t>A tal fine dichiara i seguenti requisiti di carattere preferenziale:</w:t>
      </w:r>
    </w:p>
    <w:p w14:paraId="7694E7B2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9899338" w14:textId="77777777" w:rsidR="003D2034" w:rsidRPr="003D2034" w:rsidRDefault="003D2034" w:rsidP="003D203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Eventuale titolo post laurea (dottorato di ricerca, master, o corsi di specializzazione) in materie inerenti al presente incarico; 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1792EAD5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B96A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lastRenderedPageBreak/>
              <w:t>SI</w:t>
            </w:r>
          </w:p>
        </w:tc>
      </w:tr>
      <w:tr w:rsidR="003D2034" w:rsidRPr="003D2034" w14:paraId="28DBC444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A041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120538DA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D62B5FF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EECD751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F0D3CFA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19E93B15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38C5C90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7838"/>
      </w:tblGrid>
      <w:tr w:rsidR="003D2034" w:rsidRPr="003D2034" w14:paraId="4143B57A" w14:textId="77777777" w:rsidTr="003D2034"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C7C22C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Titolo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di studio</w:t>
            </w:r>
          </w:p>
          <w:p w14:paraId="3C71053A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eastAsia="zh-CN" w:bidi="sl-SI"/>
                <w14:ligatures w14:val="none"/>
              </w:rPr>
            </w:pPr>
          </w:p>
        </w:tc>
        <w:tc>
          <w:tcPr>
            <w:tcW w:w="4066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56E2437B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778EF435" w14:textId="77777777" w:rsidTr="003D2034"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5E375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Conseguito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in data</w:t>
            </w:r>
          </w:p>
          <w:p w14:paraId="5A43ED0C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7AE9D4A0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085A945B" w14:textId="77777777" w:rsidTr="003D2034"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3B9FA6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Presso</w:t>
            </w:r>
            <w:proofErr w:type="spellEnd"/>
          </w:p>
          <w:p w14:paraId="046869AB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4AA67BD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  <w:tr w:rsidR="003D2034" w:rsidRPr="003D2034" w14:paraId="7EDB28B2" w14:textId="77777777" w:rsidTr="003D2034"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FA209B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proofErr w:type="spellStart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Sede</w:t>
            </w:r>
            <w:proofErr w:type="spellEnd"/>
            <w:r w:rsidRPr="003D2034"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di</w:t>
            </w:r>
          </w:p>
          <w:p w14:paraId="37C1A0F8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1A490896" w14:textId="77777777" w:rsidR="003D2034" w:rsidRPr="003D2034" w:rsidRDefault="003D2034" w:rsidP="003D2034">
            <w:pPr>
              <w:suppressAutoHyphens/>
              <w:snapToGrid w:val="0"/>
              <w:spacing w:after="0" w:line="256" w:lineRule="auto"/>
              <w:rPr>
                <w:rFonts w:ascii="DecimaWE Rg" w:eastAsia="Times New Roman" w:hAnsi="DecimaWE Rg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</w:p>
        </w:tc>
      </w:tr>
    </w:tbl>
    <w:p w14:paraId="38B53C6F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1BDC4D43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E7ACD83" w14:textId="33230DC6" w:rsidR="005B5136" w:rsidRPr="005B5136" w:rsidRDefault="003D2034" w:rsidP="005B5136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Di aver svolto attività </w:t>
      </w:r>
      <w:r w:rsidR="005B5136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di </w:t>
      </w:r>
      <w:r w:rsidR="005B5136" w:rsidRPr="005B5136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ricerca, formazione o docenza presso Università e/o enti di ricerca relativa a tematiche inerenti al presente Avviso; 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4CBEC248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586A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4D45CB6A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33F3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09998F0E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311D4FD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E24E3FF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84B91AB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6201367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7953ECB" w14:textId="77777777" w:rsidR="003D2034" w:rsidRPr="003D2034" w:rsidRDefault="003D2034" w:rsidP="003D2034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Di aver svolto studi o pubblicazioni afferenti alle materie di cui all’art. 2 del presente Avviso;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0B35495B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CCA2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79FAC85E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EE1F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24E5A554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19043FA4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530A2BED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48440986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752E3F21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27C5DEC" w14:textId="01F33885" w:rsidR="005B5136" w:rsidRPr="005B5136" w:rsidRDefault="005B5136" w:rsidP="005B5136">
      <w:pPr>
        <w:numPr>
          <w:ilvl w:val="0"/>
          <w:numId w:val="3"/>
        </w:numPr>
        <w:spacing w:after="0" w:line="240" w:lineRule="auto"/>
        <w:jc w:val="both"/>
        <w:rPr>
          <w:rFonts w:ascii="DecimaWE Rg" w:hAnsi="DecimaWE Rg" w:cstheme="minorHAnsi"/>
          <w:sz w:val="22"/>
          <w:szCs w:val="22"/>
        </w:rPr>
      </w:pPr>
      <w:r>
        <w:rPr>
          <w:rFonts w:ascii="DecimaWE Rg" w:hAnsi="DecimaWE Rg" w:cstheme="minorHAnsi"/>
          <w:sz w:val="22"/>
          <w:szCs w:val="22"/>
        </w:rPr>
        <w:t>Di avere una buona c</w:t>
      </w:r>
      <w:r w:rsidRPr="005B5136">
        <w:rPr>
          <w:rFonts w:ascii="DecimaWE Rg" w:hAnsi="DecimaWE Rg" w:cstheme="minorHAnsi"/>
          <w:sz w:val="22"/>
          <w:szCs w:val="22"/>
        </w:rPr>
        <w:t xml:space="preserve">onoscenza del quadro istituzionale e operativo della cooperazione territoriale europea, con particolare riferimento al ruolo e al funzionamento dei Gruppi Europei di Cooperazione Territoriale (GECT); 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5B5136" w:rsidRPr="003D2034" w14:paraId="331BBBAF" w14:textId="77777777" w:rsidTr="00647388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CC9" w14:textId="0EC1E290" w:rsidR="005B5136" w:rsidRPr="005B5136" w:rsidRDefault="005B5136" w:rsidP="005B5136">
            <w:pPr>
              <w:suppressAutoHyphens/>
              <w:spacing w:after="0" w:line="256" w:lineRule="auto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         </w:t>
            </w:r>
            <w:r w:rsidRPr="005B5136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5B5136" w:rsidRPr="003D2034" w14:paraId="628E1E58" w14:textId="77777777" w:rsidTr="00647388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F90C" w14:textId="77777777" w:rsidR="005B5136" w:rsidRPr="003D2034" w:rsidRDefault="005B5136" w:rsidP="00647388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012EFFC6" w14:textId="77777777" w:rsidR="005B5136" w:rsidRPr="003D2034" w:rsidRDefault="005B5136" w:rsidP="005B5136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316EE54" w14:textId="77777777" w:rsidR="005B5136" w:rsidRPr="003D2034" w:rsidRDefault="005B5136" w:rsidP="005B5136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1C1C41E" w14:textId="77777777" w:rsidR="005B5136" w:rsidRPr="003D2034" w:rsidRDefault="005B5136" w:rsidP="005B5136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16DB4C8" w14:textId="77777777" w:rsidR="005B5136" w:rsidRDefault="005B5136" w:rsidP="005B5136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51AD59B" w14:textId="77777777" w:rsidR="005B5136" w:rsidRPr="005B5136" w:rsidRDefault="005B5136" w:rsidP="005B5136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A38D2F2" w14:textId="62D43121" w:rsidR="003D2034" w:rsidRPr="003D2034" w:rsidRDefault="003D2034" w:rsidP="003D203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Di avere una buona conoscenza della lingua tedesca (livello minimo europeo B2: comprensione, scritto e parlato);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6A2A947F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4E6D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699425D5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B15D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737C4FB1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30A280D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7AF19D2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537E4F61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2FB80EA9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43173BBE" w14:textId="77777777" w:rsidR="003D2034" w:rsidRPr="003D2034" w:rsidRDefault="003D2034" w:rsidP="003D203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Arial"/>
          <w:color w:val="00000A"/>
          <w:kern w:val="0"/>
          <w:sz w:val="22"/>
          <w:szCs w:val="22"/>
          <w:lang w:eastAsia="zh-CN"/>
          <w14:ligatures w14:val="none"/>
        </w:rPr>
        <w:t>Di avere una buona conoscenza della lingua italiana (livello minimo europeo B2: comprensione, scritto e parlato).</w:t>
      </w:r>
    </w:p>
    <w:tbl>
      <w:tblPr>
        <w:tblpPr w:leftFromText="141" w:rightFromText="141" w:bottomFromText="160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3D2034" w:rsidRPr="003D2034" w14:paraId="71FE45EA" w14:textId="77777777" w:rsidTr="003D2034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B366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SI</w:t>
            </w:r>
          </w:p>
        </w:tc>
      </w:tr>
      <w:tr w:rsidR="003D2034" w:rsidRPr="003D2034" w14:paraId="510E15BA" w14:textId="77777777" w:rsidTr="003D2034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1792" w14:textId="77777777" w:rsidR="003D2034" w:rsidRPr="003D2034" w:rsidRDefault="003D2034" w:rsidP="003D2034">
            <w:pPr>
              <w:suppressAutoHyphens/>
              <w:spacing w:after="0" w:line="256" w:lineRule="auto"/>
              <w:jc w:val="center"/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3D2034">
              <w:rPr>
                <w:rFonts w:ascii="DecimaWE Rg" w:eastAsia="Times New Roman" w:hAnsi="DecimaWE Rg" w:cs="Times New Roman"/>
                <w:color w:val="00000A"/>
                <w:kern w:val="0"/>
                <w:sz w:val="22"/>
                <w:szCs w:val="22"/>
                <w:lang w:val="en-GB" w:eastAsia="zh-CN"/>
                <w14:ligatures w14:val="none"/>
              </w:rPr>
              <w:t>NO</w:t>
            </w:r>
          </w:p>
        </w:tc>
      </w:tr>
    </w:tbl>
    <w:p w14:paraId="24646AAC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B5D03C1" w14:textId="77777777" w:rsidR="003D2034" w:rsidRPr="003D2034" w:rsidRDefault="003D2034" w:rsidP="003D2034">
      <w:pPr>
        <w:suppressAutoHyphens/>
        <w:spacing w:after="0" w:line="240" w:lineRule="auto"/>
        <w:ind w:left="720"/>
        <w:contextualSpacing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A65D096" w14:textId="77777777" w:rsidR="003D2034" w:rsidRPr="003D2034" w:rsidRDefault="003D2034" w:rsidP="003D2034">
      <w:pPr>
        <w:spacing w:line="256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2F0003A7" w14:textId="77777777" w:rsidR="003D2034" w:rsidRPr="003D2034" w:rsidRDefault="003D2034" w:rsidP="003D2034">
      <w:pPr>
        <w:spacing w:line="256" w:lineRule="auto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  <w:br w:type="page"/>
      </w:r>
      <w:r w:rsidRPr="003D2034"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  <w:lastRenderedPageBreak/>
        <w:t>Alla presente domanda allega:</w:t>
      </w:r>
    </w:p>
    <w:p w14:paraId="2E98EC92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b/>
          <w:color w:val="00000A"/>
          <w:kern w:val="0"/>
          <w:sz w:val="22"/>
          <w:szCs w:val="22"/>
          <w:lang w:eastAsia="zh-CN"/>
          <w14:ligatures w14:val="none"/>
        </w:rPr>
      </w:pPr>
    </w:p>
    <w:p w14:paraId="3BB85AC8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1. Curriculum professionale datato e sottoscritto in formato PDF, da cui si evincano i requisiti richiesti sopra dichiarati;</w:t>
      </w:r>
    </w:p>
    <w:p w14:paraId="2A7F77E9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727E388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2. </w:t>
      </w:r>
      <w:bookmarkStart w:id="0" w:name="_Hlk30890399"/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 xml:space="preserve">Copia fotostatica di un valido documento di identità </w:t>
      </w:r>
      <w:bookmarkEnd w:id="0"/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del sottoscrittore (richiesta a pena di esclusione dalla procedura – ad eccezione della domanda sottoscritta con firma digitale).</w:t>
      </w:r>
    </w:p>
    <w:p w14:paraId="5050D9F5" w14:textId="77777777" w:rsidR="003D2034" w:rsidRPr="003D2034" w:rsidRDefault="003D2034" w:rsidP="003D2034">
      <w:pPr>
        <w:suppressAutoHyphens/>
        <w:spacing w:after="0" w:line="240" w:lineRule="auto"/>
        <w:jc w:val="both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8C66817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7E941D42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Luogo _______________________________________</w:t>
      </w:r>
    </w:p>
    <w:p w14:paraId="13336431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35975EFA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B2378FC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AE51F0E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Data   ________________________________________</w:t>
      </w:r>
    </w:p>
    <w:p w14:paraId="72E54F2C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621B4B2F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4C20422F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</w:p>
    <w:p w14:paraId="0C97E56F" w14:textId="77777777" w:rsidR="003D2034" w:rsidRPr="003D2034" w:rsidRDefault="003D2034" w:rsidP="003D2034">
      <w:pPr>
        <w:suppressAutoHyphens/>
        <w:spacing w:after="0" w:line="240" w:lineRule="auto"/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</w:pPr>
      <w:r w:rsidRPr="003D2034">
        <w:rPr>
          <w:rFonts w:ascii="DecimaWE Rg" w:eastAsia="Times New Roman" w:hAnsi="DecimaWE Rg" w:cs="Times New Roman"/>
          <w:color w:val="00000A"/>
          <w:kern w:val="0"/>
          <w:sz w:val="22"/>
          <w:szCs w:val="22"/>
          <w:lang w:eastAsia="zh-CN"/>
          <w14:ligatures w14:val="none"/>
        </w:rPr>
        <w:t>Firma ________________________________________</w:t>
      </w:r>
    </w:p>
    <w:p w14:paraId="368A48C7" w14:textId="77777777" w:rsidR="008213F7" w:rsidRDefault="008213F7"/>
    <w:sectPr w:rsidR="0082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63B"/>
    <w:multiLevelType w:val="multilevel"/>
    <w:tmpl w:val="5F4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1EB9"/>
    <w:multiLevelType w:val="multilevel"/>
    <w:tmpl w:val="A8C4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23101"/>
    <w:multiLevelType w:val="hybridMultilevel"/>
    <w:tmpl w:val="AEBAA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936FE"/>
    <w:multiLevelType w:val="hybridMultilevel"/>
    <w:tmpl w:val="557E17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F7DA7"/>
    <w:multiLevelType w:val="hybridMultilevel"/>
    <w:tmpl w:val="A27041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63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846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386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745094">
    <w:abstractNumId w:val="1"/>
  </w:num>
  <w:num w:numId="5" w16cid:durableId="63198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3"/>
    <w:rsid w:val="000C7E9B"/>
    <w:rsid w:val="001571F3"/>
    <w:rsid w:val="002E0159"/>
    <w:rsid w:val="003B74F4"/>
    <w:rsid w:val="003D2034"/>
    <w:rsid w:val="005B5136"/>
    <w:rsid w:val="00732680"/>
    <w:rsid w:val="008026D8"/>
    <w:rsid w:val="008213F7"/>
    <w:rsid w:val="00F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CD72"/>
  <w15:chartTrackingRefBased/>
  <w15:docId w15:val="{5FF511F3-5297-4148-8C35-0D4FB1B8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136"/>
  </w:style>
  <w:style w:type="paragraph" w:styleId="Titolo1">
    <w:name w:val="heading 1"/>
    <w:basedOn w:val="Normale"/>
    <w:next w:val="Normale"/>
    <w:link w:val="Titolo1Carattere"/>
    <w:uiPriority w:val="9"/>
    <w:qFormat/>
    <w:rsid w:val="0015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7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7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7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7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7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7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7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7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71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71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71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71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71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71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7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7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71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71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71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7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71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71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D203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gect@euregio-senzaconfini.eu" TargetMode="External"/><Relationship Id="rId5" Type="http://schemas.openxmlformats.org/officeDocument/2006/relationships/hyperlink" Target="mailto:gecteuregiosenzaconfin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Busetto Martina</dc:creator>
  <cp:keywords/>
  <dc:description/>
  <cp:lastModifiedBy>Busetto Martina</cp:lastModifiedBy>
  <cp:revision>2</cp:revision>
  <dcterms:created xsi:type="dcterms:W3CDTF">2026-07-14T14:11:00Z</dcterms:created>
  <dcterms:modified xsi:type="dcterms:W3CDTF">2026-07-14T14:23:00Z</dcterms:modified>
</cp:coreProperties>
</file>